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4" w:type="dxa"/>
        <w:tblLayout w:type="fixed"/>
        <w:tblLook w:val="01E0" w:firstRow="1" w:lastRow="1" w:firstColumn="1" w:lastColumn="1" w:noHBand="0" w:noVBand="0"/>
      </w:tblPr>
      <w:tblGrid>
        <w:gridCol w:w="3936"/>
        <w:gridCol w:w="6768"/>
      </w:tblGrid>
      <w:tr w:rsidR="00BB5D68" w:rsidRPr="00B119E5" w:rsidTr="00D67F32"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BB5D68" w:rsidRDefault="00BB5D68" w:rsidP="00D67F32">
            <w:pPr>
              <w:ind w:left="-851" w:firstLine="85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3625" cy="782955"/>
                  <wp:effectExtent l="0" t="0" r="9525" b="0"/>
                  <wp:docPr id="1" name="Рисунок 1" descr="logo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BB5D68" w:rsidRPr="00B119E5" w:rsidRDefault="00BB5D68" w:rsidP="00BB5D68">
            <w:pPr>
              <w:spacing w:after="0" w:line="240" w:lineRule="auto"/>
              <w:rPr>
                <w:b/>
                <w:bCs/>
              </w:rPr>
            </w:pPr>
            <w:r w:rsidRPr="00B119E5">
              <w:rPr>
                <w:b/>
                <w:bCs/>
              </w:rPr>
              <w:t>ООО «ИЗОТЕРМ»</w:t>
            </w:r>
          </w:p>
          <w:p w:rsidR="00BB5D68" w:rsidRPr="00B119E5" w:rsidRDefault="00BB5D68" w:rsidP="00BB5D6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119E5">
              <w:rPr>
                <w:b/>
                <w:bCs/>
                <w:sz w:val="20"/>
                <w:szCs w:val="20"/>
              </w:rPr>
              <w:t xml:space="preserve">Юр. адрес:  </w:t>
            </w:r>
            <w:r w:rsidRPr="00B119E5">
              <w:rPr>
                <w:b/>
                <w:sz w:val="20"/>
                <w:szCs w:val="20"/>
              </w:rPr>
              <w:t>450005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B119E5">
              <w:rPr>
                <w:b/>
                <w:sz w:val="20"/>
                <w:szCs w:val="20"/>
              </w:rPr>
              <w:t xml:space="preserve"> РБ</w:t>
            </w:r>
            <w:r>
              <w:rPr>
                <w:b/>
                <w:sz w:val="20"/>
                <w:szCs w:val="20"/>
              </w:rPr>
              <w:t>,</w:t>
            </w:r>
            <w:r w:rsidRPr="00B119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г. Уфа,  ул. Революционная, 167-</w:t>
            </w:r>
            <w:r w:rsidRPr="00B119E5">
              <w:rPr>
                <w:b/>
                <w:bCs/>
                <w:sz w:val="20"/>
                <w:szCs w:val="20"/>
              </w:rPr>
              <w:t>50</w:t>
            </w:r>
          </w:p>
          <w:p w:rsidR="00BB5D68" w:rsidRDefault="00BB5D68" w:rsidP="00BB5D6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Почт</w:t>
            </w:r>
            <w:proofErr w:type="gramStart"/>
            <w:r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B119E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B119E5">
              <w:rPr>
                <w:b/>
                <w:bCs/>
                <w:sz w:val="20"/>
                <w:szCs w:val="20"/>
              </w:rPr>
              <w:t>а</w:t>
            </w:r>
            <w:proofErr w:type="gramEnd"/>
            <w:r w:rsidRPr="00B119E5">
              <w:rPr>
                <w:b/>
                <w:bCs/>
                <w:sz w:val="20"/>
                <w:szCs w:val="20"/>
              </w:rPr>
              <w:t xml:space="preserve">дрес: </w:t>
            </w:r>
            <w:r w:rsidRPr="00B119E5">
              <w:rPr>
                <w:b/>
                <w:sz w:val="20"/>
                <w:szCs w:val="20"/>
              </w:rPr>
              <w:t>450022, РБ, г.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19E5">
              <w:rPr>
                <w:b/>
                <w:sz w:val="20"/>
                <w:szCs w:val="20"/>
              </w:rPr>
              <w:t>Уфа, ул.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119E5">
              <w:rPr>
                <w:b/>
                <w:sz w:val="20"/>
                <w:szCs w:val="20"/>
              </w:rPr>
              <w:t xml:space="preserve">Менделеева, 23/2, офис </w:t>
            </w:r>
            <w:r>
              <w:rPr>
                <w:b/>
                <w:sz w:val="20"/>
                <w:szCs w:val="20"/>
              </w:rPr>
              <w:t>40</w:t>
            </w:r>
            <w:r w:rsidRPr="00B119E5">
              <w:rPr>
                <w:b/>
                <w:sz w:val="20"/>
                <w:szCs w:val="20"/>
              </w:rPr>
              <w:t>7</w:t>
            </w:r>
          </w:p>
          <w:p w:rsidR="00BB5D68" w:rsidRPr="00B119E5" w:rsidRDefault="00BB5D68" w:rsidP="00BB5D6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119E5">
              <w:rPr>
                <w:b/>
                <w:bCs/>
                <w:sz w:val="20"/>
                <w:szCs w:val="20"/>
              </w:rPr>
              <w:t xml:space="preserve">тел./факс:   (347) 292-41-16 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B119E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279-86-52</w:t>
            </w:r>
          </w:p>
          <w:p w:rsidR="00BB5D68" w:rsidRDefault="00BB5D68" w:rsidP="00BB5D68">
            <w:pPr>
              <w:spacing w:after="0" w:line="240" w:lineRule="auto"/>
            </w:pPr>
            <w:r w:rsidRPr="00B119E5">
              <w:rPr>
                <w:b/>
                <w:sz w:val="20"/>
                <w:szCs w:val="20"/>
              </w:rPr>
              <w:t>Эл</w:t>
            </w:r>
            <w:proofErr w:type="gramStart"/>
            <w:r w:rsidRPr="00B119E5">
              <w:rPr>
                <w:b/>
                <w:sz w:val="20"/>
                <w:szCs w:val="20"/>
              </w:rPr>
              <w:t>.</w:t>
            </w:r>
            <w:proofErr w:type="gramEnd"/>
            <w:r w:rsidRPr="00B119E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119E5">
              <w:rPr>
                <w:b/>
                <w:sz w:val="20"/>
                <w:szCs w:val="20"/>
              </w:rPr>
              <w:t>п</w:t>
            </w:r>
            <w:proofErr w:type="gramEnd"/>
            <w:r w:rsidRPr="00B119E5">
              <w:rPr>
                <w:b/>
                <w:sz w:val="20"/>
                <w:szCs w:val="20"/>
              </w:rPr>
              <w:t>очта:</w:t>
            </w:r>
            <w:r w:rsidRPr="00B119E5">
              <w:rPr>
                <w:sz w:val="20"/>
                <w:szCs w:val="20"/>
              </w:rPr>
              <w:t xml:space="preserve"> </w:t>
            </w:r>
            <w:hyperlink r:id="rId7" w:history="1">
              <w:r w:rsidRPr="00B119E5">
                <w:rPr>
                  <w:rStyle w:val="a3"/>
                  <w:sz w:val="20"/>
                  <w:szCs w:val="20"/>
                  <w:lang w:val="en-US"/>
                </w:rPr>
                <w:t>izoterm</w:t>
              </w:r>
              <w:r w:rsidRPr="00B119E5">
                <w:rPr>
                  <w:rStyle w:val="a3"/>
                  <w:sz w:val="20"/>
                  <w:szCs w:val="20"/>
                </w:rPr>
                <w:t>.</w:t>
              </w:r>
              <w:r w:rsidRPr="00B119E5">
                <w:rPr>
                  <w:rStyle w:val="a3"/>
                  <w:sz w:val="20"/>
                  <w:szCs w:val="20"/>
                  <w:lang w:val="en-US"/>
                </w:rPr>
                <w:t>ufa</w:t>
              </w:r>
              <w:r w:rsidRPr="00B119E5">
                <w:rPr>
                  <w:rStyle w:val="a3"/>
                  <w:sz w:val="20"/>
                  <w:szCs w:val="20"/>
                </w:rPr>
                <w:t>@</w:t>
              </w:r>
              <w:r w:rsidRPr="00B119E5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B119E5">
                <w:rPr>
                  <w:rStyle w:val="a3"/>
                  <w:sz w:val="20"/>
                  <w:szCs w:val="20"/>
                </w:rPr>
                <w:t>.</w:t>
              </w:r>
              <w:r w:rsidRPr="00B119E5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>
              <w:t xml:space="preserve"> </w:t>
            </w:r>
          </w:p>
          <w:p w:rsidR="00BB5D68" w:rsidRPr="0083088C" w:rsidRDefault="00BB5D68" w:rsidP="00BB5D6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119E5">
              <w:rPr>
                <w:b/>
                <w:sz w:val="20"/>
                <w:szCs w:val="20"/>
              </w:rPr>
              <w:t>ИНН/КПП 0278105662/027801001</w:t>
            </w:r>
          </w:p>
          <w:p w:rsidR="00BB5D68" w:rsidRDefault="00BB5D68" w:rsidP="00BB5D68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 w:rsidRPr="00B119E5">
              <w:rPr>
                <w:b/>
                <w:sz w:val="20"/>
                <w:szCs w:val="20"/>
              </w:rPr>
              <w:t>Р</w:t>
            </w:r>
            <w:proofErr w:type="gramEnd"/>
            <w:r w:rsidRPr="00B119E5">
              <w:rPr>
                <w:b/>
                <w:sz w:val="20"/>
                <w:szCs w:val="20"/>
              </w:rPr>
              <w:t>/с 40702810206000106219</w:t>
            </w:r>
          </w:p>
          <w:p w:rsidR="00BB5D68" w:rsidRPr="00B119E5" w:rsidRDefault="00BB5D68" w:rsidP="00BB5D6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119E5">
              <w:rPr>
                <w:b/>
                <w:sz w:val="20"/>
                <w:szCs w:val="20"/>
              </w:rPr>
              <w:t xml:space="preserve">ОТДЕЛЕНИЕ №8598 СБЕРБАНКА РОССИИ г. Уфа </w:t>
            </w:r>
          </w:p>
          <w:p w:rsidR="00BB5D68" w:rsidRPr="00B119E5" w:rsidRDefault="00BB5D68" w:rsidP="00BB5D68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 xml:space="preserve">К/с 30101810300000000601, </w:t>
            </w:r>
            <w:r w:rsidRPr="00B119E5">
              <w:rPr>
                <w:b/>
                <w:sz w:val="20"/>
                <w:szCs w:val="20"/>
              </w:rPr>
              <w:t xml:space="preserve">  БИК 048073601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BB5D68" w:rsidRDefault="00BB5D68" w:rsidP="00927F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7F90" w:rsidRPr="00927F90" w:rsidRDefault="00927F90" w:rsidP="00927F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BB5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</w:t>
      </w:r>
    </w:p>
    <w:p w:rsidR="00927F90" w:rsidRPr="00927F90" w:rsidRDefault="00BB5D68" w:rsidP="00927F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разработки технического </w:t>
      </w:r>
      <w:r w:rsidR="00927F90"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 </w:t>
      </w:r>
    </w:p>
    <w:p w:rsidR="00927F90" w:rsidRPr="00927F90" w:rsidRDefault="00927F90" w:rsidP="00927F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проект отопления, водоснабжения и канализации </w:t>
      </w:r>
    </w:p>
    <w:p w:rsidR="00812AF4" w:rsidRDefault="00812AF4" w:rsidP="00927F9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F90" w:rsidRPr="00927F90" w:rsidRDefault="00927F90" w:rsidP="00927F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bookmarkStart w:id="0" w:name="_GoBack"/>
      <w:bookmarkEnd w:id="0"/>
      <w:r w:rsidRPr="00927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заполнения: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 </w:t>
      </w:r>
    </w:p>
    <w:p w:rsidR="00927F90" w:rsidRPr="00927F90" w:rsidRDefault="00927F90" w:rsidP="00927F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Заказчик: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 </w:t>
      </w:r>
    </w:p>
    <w:p w:rsidR="00927F90" w:rsidRPr="00927F90" w:rsidRDefault="00927F90" w:rsidP="00927F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Контакты: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тел. __</w:t>
      </w:r>
      <w:r w:rsidRPr="00927F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 </w:t>
      </w:r>
      <w:r w:rsidRPr="00927F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27F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:___</w:t>
      </w:r>
      <w:r w:rsidRPr="00927F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___ </w:t>
      </w:r>
    </w:p>
    <w:p w:rsidR="00927F90" w:rsidRPr="00927F90" w:rsidRDefault="00927F90" w:rsidP="00927F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объекта: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 </w:t>
      </w:r>
    </w:p>
    <w:p w:rsidR="00927F90" w:rsidRPr="00927F90" w:rsidRDefault="00927F90" w:rsidP="00927F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Доп. Контакты: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 </w:t>
      </w:r>
    </w:p>
    <w:p w:rsidR="00927F90" w:rsidRPr="00927F90" w:rsidRDefault="00927F90" w:rsidP="00927F9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7F90" w:rsidRPr="00927F90" w:rsidRDefault="00927F90" w:rsidP="00927F90">
      <w:pPr>
        <w:numPr>
          <w:ilvl w:val="0"/>
          <w:numId w:val="1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по дому 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27F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данные Заказчика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8"/>
        <w:gridCol w:w="570"/>
        <w:gridCol w:w="1138"/>
        <w:gridCol w:w="4120"/>
      </w:tblGrid>
      <w:tr w:rsidR="00927F90" w:rsidRPr="00927F90" w:rsidTr="00927F90"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дома, 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помещений </w:t>
            </w: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панорамного остекления </w:t>
            </w: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39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стен/перекрытий 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дома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Кровля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3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Окна/производитель/спецификация  </w:t>
            </w: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CDDC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393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Утеплитель стен/перекрытий  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 дома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Стены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Перекрытия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Кровля/чердак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3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Расположение котельной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Внутри дома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Отдельное строение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3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сооружений и помещений 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Баня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Гостевой дом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Гараж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Отдельный бассейн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7F90" w:rsidRPr="00927F90" w:rsidRDefault="00927F90" w:rsidP="00927F9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7F90" w:rsidRPr="00927F90" w:rsidRDefault="00927F90" w:rsidP="00927F90">
      <w:pPr>
        <w:numPr>
          <w:ilvl w:val="0"/>
          <w:numId w:val="2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 к системе отопления, водоснабжения и канализации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927F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заполняется совместно со специалистом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) </w:t>
      </w:r>
    </w:p>
    <w:p w:rsidR="00927F90" w:rsidRPr="00927F90" w:rsidRDefault="00927F90" w:rsidP="00927F90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498"/>
        <w:gridCol w:w="44"/>
        <w:gridCol w:w="1714"/>
        <w:gridCol w:w="309"/>
        <w:gridCol w:w="850"/>
        <w:gridCol w:w="265"/>
        <w:gridCol w:w="1475"/>
      </w:tblGrid>
      <w:tr w:rsidR="00927F90" w:rsidRPr="00927F90" w:rsidTr="00927F90">
        <w:trPr>
          <w:trHeight w:val="435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jc w:val="center"/>
              <w:textAlignment w:val="baseline"/>
              <w:divId w:val="9617631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Отопление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температура в помещениях дома, градусы Цельсия </w:t>
            </w:r>
          </w:p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Жилые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Санузлы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Технические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(котельная, щитовая)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Бассейн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Гараж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Бытовые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(кладовая)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радиаторов отопления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Панельные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Секционные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Чугун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Алюминий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Встроенные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в пол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Дизайн-радиаторы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разводки трубопроводов отопления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Двухтрубная (тройниковая)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Коллекторная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подключения радиаторов отопления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Снизу из пола  (скрытая)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Снизу из стены (</w:t>
            </w: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скрытая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Сбоку из стены (</w:t>
            </w: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скрытая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Сбоку (открытая)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 прокладки трубопроводов отопления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Скрытая (в конструкции пола и стен)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Открытая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(по стенам)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радиаторов отопления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нишах стен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Открыто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трубопроводов отопления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Полиэтилен (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Rehau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Металлопластик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Valtec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Полипропилен (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Valtec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555"/>
        </w:trPr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коллекторных шкафов отопления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300"/>
        </w:trPr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коллекторных шкафов отопления (для коллекторной схемы)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Встроенные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Наружные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Теплоноситель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Антифриз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Подготовленная вода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температурой радиаторов отопления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Терморегуляторы на радиаторах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Сервоприводы в коллекторных шкафах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435"/>
        </w:trPr>
        <w:tc>
          <w:tcPr>
            <w:tcW w:w="984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Теплый пол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555"/>
        </w:trPr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с водяным теплым полом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данные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Ориентировочная площадь, 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м.кв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Отдельный контур котельной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Смесительный узел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рециркуляции горячего водоснабжения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555"/>
        </w:trPr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коллекторных шкафов теплого пола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коллекторных шкафов теплого пола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Встроенные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Наружные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теплым полом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Общее (контуром теплого пола)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помещениям (комнатные термостаты и сервоприводы)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465"/>
        </w:trPr>
        <w:tc>
          <w:tcPr>
            <w:tcW w:w="984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Водоснабжение (горячее/холодное)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разводки трубопроводов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Тройниковая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Тройниковая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с распределительным узлом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Коллекторная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трубопроводов водопровода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Полиэтилен (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Rehau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Металлопластик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Valtec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Полипропилен (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Valtec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Полотенцесушители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(водяные) 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Отдельный контур (для </w:t>
            </w: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дизайн-моделей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рециркуляции ГВС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Рециркуляция горячей воды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 потребителей (коллектор рециркуляции)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Через 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полотенцесушители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Бойлер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Встроенный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Внешний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Источник холодной воды 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 магистраль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скважина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Колодец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водопровод (место вывода) </w:t>
            </w: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ввода воды в дом 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очистки воды 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465"/>
        </w:trPr>
        <w:tc>
          <w:tcPr>
            <w:tcW w:w="984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465"/>
        </w:trPr>
        <w:tc>
          <w:tcPr>
            <w:tcW w:w="984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Канализация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участков напорной канализации 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вывода канализации из дома 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фанового стояка 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Наружная сеть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Септик (</w:t>
            </w: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локальные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очистные 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соор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 (поселковая/городская)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480"/>
        </w:trPr>
        <w:tc>
          <w:tcPr>
            <w:tcW w:w="9840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Котельная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топлива 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Потребность в резервном топливе 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котла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Настенный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Напольный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котел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Твердотопливный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Электрический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дымохода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Выполнен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на объекте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Отсутствует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дымоудаления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Естественное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Принудительное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Материал/тип дымохода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Нержавеющая сталь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Керамический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Коаксиальный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Раздельный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(для настенного котла)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дымохода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 строительной шахте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Снаружи дома (</w:t>
            </w: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приставной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Через стену (</w:t>
            </w: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коаксиальный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/раздельный)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Через кровлю (</w:t>
            </w: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коаксиальный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/раздельный)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котла </w:t>
            </w:r>
          </w:p>
        </w:tc>
        <w:tc>
          <w:tcPr>
            <w:tcW w:w="519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Основной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Резервный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Контуры теплоснабжения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Радиаторное отопление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Горячее водоснабжение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Теплый пол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Вентиляция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Бассейн (теплообменник)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Обогрев наружных поверхностей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Теплоснабжение бани/гаража/гостевого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Обогрев наружных поверхностей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Солнечный коллектор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Полотенцесушители</w:t>
            </w:r>
            <w:proofErr w:type="spell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</w:t>
            </w:r>
            <w:proofErr w:type="gramStart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дизайн-модели</w:t>
            </w:r>
            <w:proofErr w:type="gramEnd"/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463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работой системы теплоснабжения (автоматизация котельной) </w:t>
            </w:r>
          </w:p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наружной температуре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температуре в помещении (выносной пульт)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27F90" w:rsidRPr="00927F90" w:rsidRDefault="00927F90" w:rsidP="0092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Дистанционное управление по телефону/Интернет</w:t>
            </w: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rPr>
          <w:trHeight w:val="330"/>
        </w:trPr>
        <w:tc>
          <w:tcPr>
            <w:tcW w:w="46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Каскадное подключение котлов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7F90" w:rsidRPr="00927F90" w:rsidRDefault="00927F90" w:rsidP="00927F90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7F90" w:rsidRPr="00927F90" w:rsidRDefault="00927F90" w:rsidP="00927F90">
      <w:pPr>
        <w:numPr>
          <w:ilvl w:val="0"/>
          <w:numId w:val="3"/>
        </w:numPr>
        <w:spacing w:after="0" w:line="240" w:lineRule="auto"/>
        <w:ind w:left="360" w:firstLine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F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пожелания</w:t>
      </w: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6"/>
      </w:tblGrid>
      <w:tr w:rsidR="00927F90" w:rsidRPr="00927F90" w:rsidTr="00927F90">
        <w:tc>
          <w:tcPr>
            <w:tcW w:w="9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divId w:val="14662006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9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9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7F90" w:rsidRPr="00927F90" w:rsidTr="00927F90">
        <w:tc>
          <w:tcPr>
            <w:tcW w:w="9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927F90" w:rsidRPr="00927F90" w:rsidRDefault="00927F90" w:rsidP="00927F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F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27F90" w:rsidRPr="00927F90" w:rsidRDefault="00927F90" w:rsidP="00927F90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27F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273A" w:rsidRDefault="00BB5D68">
      <w:r>
        <w:t>*При заказе оборудования, проект теплоснабжения, водоснабжения, водоотведения выполняется бесплатно</w:t>
      </w:r>
    </w:p>
    <w:sectPr w:rsidR="00F8273A" w:rsidSect="007D2607">
      <w:pgSz w:w="11906" w:h="16838" w:code="9"/>
      <w:pgMar w:top="720" w:right="74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604"/>
    <w:multiLevelType w:val="multilevel"/>
    <w:tmpl w:val="5EBCD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E0E51"/>
    <w:multiLevelType w:val="multilevel"/>
    <w:tmpl w:val="E02CA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D1D56"/>
    <w:multiLevelType w:val="multilevel"/>
    <w:tmpl w:val="46F21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90"/>
    <w:rsid w:val="000F32CD"/>
    <w:rsid w:val="003402C6"/>
    <w:rsid w:val="007D2607"/>
    <w:rsid w:val="0080251E"/>
    <w:rsid w:val="00812AF4"/>
    <w:rsid w:val="00927F90"/>
    <w:rsid w:val="009F4C73"/>
    <w:rsid w:val="00BB5D68"/>
    <w:rsid w:val="00D6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5D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5D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5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09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5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1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1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0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4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3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1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1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4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0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56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7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0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3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3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9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9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8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0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66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5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6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1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6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2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1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2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2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4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8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3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1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7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4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46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3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6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4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3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64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8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7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4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2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3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6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3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8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7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6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9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5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5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5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2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2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0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zoterm.uf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2020-09-22T10:04:00Z</dcterms:created>
  <dcterms:modified xsi:type="dcterms:W3CDTF">2020-11-03T09:46:00Z</dcterms:modified>
</cp:coreProperties>
</file>